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0DD1" w:rsidRDefault="00440DD1" w:rsidP="00440DD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440DD1" w:rsidRPr="00FD4B1C" w:rsidRDefault="00440DD1" w:rsidP="00440DD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D4B1C">
        <w:rPr>
          <w:rFonts w:ascii="Times New Roman" w:hAnsi="Times New Roman"/>
          <w:b/>
          <w:sz w:val="28"/>
          <w:szCs w:val="28"/>
        </w:rPr>
        <w:t>СТАТИСТИЧЕСКИЕ ДАННЫЕ</w:t>
      </w:r>
    </w:p>
    <w:p w:rsidR="00FD4B1C" w:rsidRDefault="00440DD1" w:rsidP="00440DD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D4B1C">
        <w:rPr>
          <w:rFonts w:ascii="Times New Roman" w:hAnsi="Times New Roman"/>
          <w:b/>
          <w:sz w:val="28"/>
          <w:szCs w:val="28"/>
        </w:rPr>
        <w:t xml:space="preserve">о работе с обращениями граждан в Тбилисском сельском поселении </w:t>
      </w:r>
    </w:p>
    <w:p w:rsidR="00440DD1" w:rsidRPr="00FD4B1C" w:rsidRDefault="00440DD1" w:rsidP="00440DD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D4B1C">
        <w:rPr>
          <w:rFonts w:ascii="Times New Roman" w:hAnsi="Times New Roman"/>
          <w:b/>
          <w:sz w:val="28"/>
          <w:szCs w:val="28"/>
        </w:rPr>
        <w:t>Тбилисского района в 1 квартале 2016 года</w:t>
      </w:r>
    </w:p>
    <w:p w:rsidR="00FD4B1C" w:rsidRPr="00FD4B1C" w:rsidRDefault="00FD4B1C" w:rsidP="00440DD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440DD1" w:rsidRDefault="00440DD1" w:rsidP="00440DD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10507" w:type="dxa"/>
        <w:tblInd w:w="91" w:type="dxa"/>
        <w:tblLook w:val="00A0" w:firstRow="1" w:lastRow="0" w:firstColumn="1" w:lastColumn="0" w:noHBand="0" w:noVBand="0"/>
      </w:tblPr>
      <w:tblGrid>
        <w:gridCol w:w="737"/>
        <w:gridCol w:w="7380"/>
        <w:gridCol w:w="2390"/>
      </w:tblGrid>
      <w:tr w:rsidR="00440DD1" w:rsidRPr="00F661DE" w:rsidTr="00FD4B1C">
        <w:trPr>
          <w:trHeight w:val="263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40DD1" w:rsidRPr="00FD4B1C" w:rsidRDefault="00440DD1" w:rsidP="00975F8F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FD4B1C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№</w:t>
            </w:r>
          </w:p>
        </w:tc>
        <w:tc>
          <w:tcPr>
            <w:tcW w:w="7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40DD1" w:rsidRPr="00FD4B1C" w:rsidRDefault="00440DD1" w:rsidP="00975F8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FD4B1C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Показатель</w:t>
            </w:r>
          </w:p>
        </w:tc>
        <w:tc>
          <w:tcPr>
            <w:tcW w:w="2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40DD1" w:rsidRPr="00FD4B1C" w:rsidRDefault="00440DD1" w:rsidP="00975F8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FD4B1C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1 квартал</w:t>
            </w:r>
          </w:p>
        </w:tc>
      </w:tr>
      <w:tr w:rsidR="00440DD1" w:rsidRPr="00F661DE" w:rsidTr="00FD4B1C">
        <w:trPr>
          <w:trHeight w:val="232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40DD1" w:rsidRPr="00FD4B1C" w:rsidRDefault="00440DD1" w:rsidP="00975F8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FD4B1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7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40DD1" w:rsidRPr="00FD4B1C" w:rsidRDefault="00440DD1" w:rsidP="00975F8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FD4B1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2</w:t>
            </w:r>
            <w:bookmarkStart w:id="0" w:name="_GoBack"/>
            <w:bookmarkEnd w:id="0"/>
          </w:p>
        </w:tc>
        <w:tc>
          <w:tcPr>
            <w:tcW w:w="2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40DD1" w:rsidRPr="00FD4B1C" w:rsidRDefault="00FD4B1C" w:rsidP="00975F8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FD4B1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3</w:t>
            </w:r>
          </w:p>
        </w:tc>
      </w:tr>
      <w:tr w:rsidR="00440DD1" w:rsidRPr="00F661DE" w:rsidTr="00FD4B1C">
        <w:trPr>
          <w:trHeight w:val="251"/>
        </w:trPr>
        <w:tc>
          <w:tcPr>
            <w:tcW w:w="7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</w:tcPr>
          <w:p w:rsidR="00440DD1" w:rsidRPr="00F661DE" w:rsidRDefault="00440DD1" w:rsidP="00975F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661DE">
              <w:rPr>
                <w:rFonts w:ascii="Times New Roman" w:hAnsi="Times New Roman"/>
                <w:color w:val="000000"/>
                <w:sz w:val="28"/>
                <w:szCs w:val="28"/>
              </w:rPr>
              <w:t>1.</w:t>
            </w:r>
          </w:p>
        </w:tc>
        <w:tc>
          <w:tcPr>
            <w:tcW w:w="738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40DD1" w:rsidRPr="00F661DE" w:rsidRDefault="00440DD1" w:rsidP="00975F8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661DE">
              <w:rPr>
                <w:rFonts w:ascii="Times New Roman" w:hAnsi="Times New Roman"/>
                <w:sz w:val="28"/>
                <w:szCs w:val="28"/>
              </w:rPr>
              <w:t xml:space="preserve">Поступило всего письменных обращений (количество), </w:t>
            </w:r>
          </w:p>
        </w:tc>
        <w:tc>
          <w:tcPr>
            <w:tcW w:w="2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40DD1" w:rsidRPr="00F661DE" w:rsidRDefault="00440DD1" w:rsidP="00975F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89</w:t>
            </w:r>
          </w:p>
        </w:tc>
      </w:tr>
      <w:tr w:rsidR="00440DD1" w:rsidRPr="00F661DE" w:rsidTr="00FD4B1C">
        <w:trPr>
          <w:trHeight w:val="33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0DD1" w:rsidRPr="00F661DE" w:rsidRDefault="00440DD1" w:rsidP="00975F8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7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40DD1" w:rsidRPr="00F661DE" w:rsidRDefault="00440DD1" w:rsidP="00975F8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661DE">
              <w:rPr>
                <w:rFonts w:ascii="Times New Roman" w:hAnsi="Times New Roman"/>
                <w:sz w:val="28"/>
                <w:szCs w:val="28"/>
              </w:rPr>
              <w:t xml:space="preserve">в том числе из администрации </w:t>
            </w:r>
            <w:r>
              <w:rPr>
                <w:rFonts w:ascii="Times New Roman" w:hAnsi="Times New Roman"/>
                <w:sz w:val="28"/>
                <w:szCs w:val="28"/>
              </w:rPr>
              <w:t>края/</w:t>
            </w:r>
            <w:r w:rsidRPr="00F661DE">
              <w:rPr>
                <w:rFonts w:ascii="Times New Roman" w:hAnsi="Times New Roman"/>
                <w:sz w:val="28"/>
                <w:szCs w:val="28"/>
              </w:rPr>
              <w:t>района (кол.) /%</w:t>
            </w:r>
          </w:p>
        </w:tc>
        <w:tc>
          <w:tcPr>
            <w:tcW w:w="2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40DD1" w:rsidRPr="00F661DE" w:rsidRDefault="00440DD1" w:rsidP="00975F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0/15</w:t>
            </w:r>
            <w:r w:rsidRPr="00F661D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(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16,9</w:t>
            </w:r>
            <w:r w:rsidRPr="00F661DE">
              <w:rPr>
                <w:rFonts w:ascii="Times New Roman" w:hAnsi="Times New Roman"/>
                <w:color w:val="000000"/>
                <w:sz w:val="28"/>
                <w:szCs w:val="28"/>
              </w:rPr>
              <w:t>%)</w:t>
            </w:r>
          </w:p>
        </w:tc>
      </w:tr>
      <w:tr w:rsidR="00440DD1" w:rsidRPr="00F661DE" w:rsidTr="00FD4B1C">
        <w:trPr>
          <w:trHeight w:val="166"/>
        </w:trPr>
        <w:tc>
          <w:tcPr>
            <w:tcW w:w="7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</w:tcPr>
          <w:p w:rsidR="00440DD1" w:rsidRPr="00F661DE" w:rsidRDefault="00440DD1" w:rsidP="00975F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661DE">
              <w:rPr>
                <w:rFonts w:ascii="Times New Roman" w:hAnsi="Times New Roman"/>
                <w:color w:val="000000"/>
                <w:sz w:val="28"/>
                <w:szCs w:val="28"/>
              </w:rPr>
              <w:t>1.1.</w:t>
            </w:r>
          </w:p>
        </w:tc>
        <w:tc>
          <w:tcPr>
            <w:tcW w:w="738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40DD1" w:rsidRPr="00F661DE" w:rsidRDefault="00440DD1" w:rsidP="00975F8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661DE">
              <w:rPr>
                <w:rFonts w:ascii="Times New Roman" w:hAnsi="Times New Roman"/>
                <w:sz w:val="28"/>
                <w:szCs w:val="28"/>
              </w:rPr>
              <w:t xml:space="preserve">взято на контроль всего (кол.) /%, </w:t>
            </w:r>
          </w:p>
        </w:tc>
        <w:tc>
          <w:tcPr>
            <w:tcW w:w="2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40DD1" w:rsidRPr="00F661DE" w:rsidRDefault="00440DD1" w:rsidP="00975F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89 (100%)</w:t>
            </w:r>
          </w:p>
        </w:tc>
      </w:tr>
      <w:tr w:rsidR="00440DD1" w:rsidRPr="00F661DE" w:rsidTr="00FD4B1C">
        <w:trPr>
          <w:trHeight w:val="20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0DD1" w:rsidRPr="00F661DE" w:rsidRDefault="00440DD1" w:rsidP="00975F8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7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40DD1" w:rsidRPr="00F661DE" w:rsidRDefault="00440DD1" w:rsidP="00975F8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661DE">
              <w:rPr>
                <w:rFonts w:ascii="Times New Roman" w:hAnsi="Times New Roman"/>
                <w:sz w:val="28"/>
                <w:szCs w:val="28"/>
              </w:rPr>
              <w:t xml:space="preserve">в том числе из администрации </w:t>
            </w:r>
            <w:r>
              <w:rPr>
                <w:rFonts w:ascii="Times New Roman" w:hAnsi="Times New Roman"/>
                <w:sz w:val="28"/>
                <w:szCs w:val="28"/>
              </w:rPr>
              <w:t>края/</w:t>
            </w:r>
            <w:r w:rsidRPr="00F661DE">
              <w:rPr>
                <w:rFonts w:ascii="Times New Roman" w:hAnsi="Times New Roman"/>
                <w:sz w:val="28"/>
                <w:szCs w:val="28"/>
              </w:rPr>
              <w:t>района (кол.) /%</w:t>
            </w:r>
          </w:p>
        </w:tc>
        <w:tc>
          <w:tcPr>
            <w:tcW w:w="2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40DD1" w:rsidRPr="00F661DE" w:rsidRDefault="00440DD1" w:rsidP="00975F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</w:t>
            </w:r>
            <w:r w:rsidRPr="00F661DE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</w:p>
          <w:p w:rsidR="00440DD1" w:rsidRPr="00F661DE" w:rsidRDefault="00440DD1" w:rsidP="00975F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661D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(100%)</w:t>
            </w:r>
          </w:p>
        </w:tc>
      </w:tr>
      <w:tr w:rsidR="00440DD1" w:rsidRPr="00F661DE" w:rsidTr="00FD4B1C">
        <w:trPr>
          <w:trHeight w:val="375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40DD1" w:rsidRPr="00F661DE" w:rsidRDefault="00440DD1" w:rsidP="00975F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661DE">
              <w:rPr>
                <w:rFonts w:ascii="Times New Roman" w:hAnsi="Times New Roman"/>
                <w:color w:val="000000"/>
                <w:sz w:val="28"/>
                <w:szCs w:val="28"/>
              </w:rPr>
              <w:t>2.</w:t>
            </w:r>
          </w:p>
        </w:tc>
        <w:tc>
          <w:tcPr>
            <w:tcW w:w="7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40DD1" w:rsidRPr="00F661DE" w:rsidRDefault="00440DD1" w:rsidP="00975F8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661DE">
              <w:rPr>
                <w:rFonts w:ascii="Times New Roman" w:hAnsi="Times New Roman"/>
                <w:sz w:val="28"/>
                <w:szCs w:val="28"/>
              </w:rPr>
              <w:t>Поступило повторно (кол.) /%</w:t>
            </w:r>
          </w:p>
        </w:tc>
        <w:tc>
          <w:tcPr>
            <w:tcW w:w="2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40DD1" w:rsidRPr="00F661DE" w:rsidRDefault="00440DD1" w:rsidP="00975F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661DE">
              <w:rPr>
                <w:rFonts w:ascii="Times New Roman" w:hAnsi="Times New Roman"/>
                <w:color w:val="000000"/>
                <w:sz w:val="28"/>
                <w:szCs w:val="28"/>
              </w:rPr>
              <w:t>-</w:t>
            </w:r>
          </w:p>
        </w:tc>
      </w:tr>
      <w:tr w:rsidR="00440DD1" w:rsidRPr="00F661DE" w:rsidTr="00FD4B1C">
        <w:trPr>
          <w:trHeight w:val="314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40DD1" w:rsidRPr="00F661DE" w:rsidRDefault="00440DD1" w:rsidP="00975F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661DE">
              <w:rPr>
                <w:rFonts w:ascii="Times New Roman" w:hAnsi="Times New Roman"/>
                <w:color w:val="000000"/>
                <w:sz w:val="28"/>
                <w:szCs w:val="28"/>
              </w:rPr>
              <w:t>3.</w:t>
            </w:r>
          </w:p>
        </w:tc>
        <w:tc>
          <w:tcPr>
            <w:tcW w:w="7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40DD1" w:rsidRPr="00F661DE" w:rsidRDefault="00440DD1" w:rsidP="00975F8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661DE">
              <w:rPr>
                <w:rFonts w:ascii="Times New Roman" w:hAnsi="Times New Roman"/>
                <w:sz w:val="28"/>
                <w:szCs w:val="28"/>
              </w:rPr>
              <w:t xml:space="preserve">Рассмотрено всего обращений (кол.) </w:t>
            </w:r>
          </w:p>
        </w:tc>
        <w:tc>
          <w:tcPr>
            <w:tcW w:w="2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40DD1" w:rsidRPr="00F661DE" w:rsidRDefault="00440DD1" w:rsidP="00975F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71</w:t>
            </w:r>
          </w:p>
        </w:tc>
      </w:tr>
      <w:tr w:rsidR="00440DD1" w:rsidRPr="00F661DE" w:rsidTr="00FD4B1C">
        <w:trPr>
          <w:trHeight w:val="171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40DD1" w:rsidRPr="00F661DE" w:rsidRDefault="00440DD1" w:rsidP="00975F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7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40DD1" w:rsidRPr="00F661DE" w:rsidRDefault="00440DD1" w:rsidP="00975F8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661DE">
              <w:rPr>
                <w:rFonts w:ascii="Times New Roman" w:hAnsi="Times New Roman"/>
                <w:sz w:val="28"/>
                <w:szCs w:val="28"/>
              </w:rPr>
              <w:t>из них:</w:t>
            </w:r>
          </w:p>
        </w:tc>
        <w:tc>
          <w:tcPr>
            <w:tcW w:w="2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40DD1" w:rsidRPr="00F661DE" w:rsidRDefault="00440DD1" w:rsidP="00975F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440DD1" w:rsidRPr="00F661DE" w:rsidTr="00FD4B1C">
        <w:trPr>
          <w:trHeight w:val="375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40DD1" w:rsidRPr="00F661DE" w:rsidRDefault="00440DD1" w:rsidP="00975F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661DE">
              <w:rPr>
                <w:rFonts w:ascii="Times New Roman" w:hAnsi="Times New Roman"/>
                <w:color w:val="000000"/>
                <w:sz w:val="28"/>
                <w:szCs w:val="28"/>
              </w:rPr>
              <w:t>3.1.</w:t>
            </w:r>
          </w:p>
        </w:tc>
        <w:tc>
          <w:tcPr>
            <w:tcW w:w="7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40DD1" w:rsidRPr="00F661DE" w:rsidRDefault="00440DD1" w:rsidP="00975F8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661D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Поддержано, в </w:t>
            </w:r>
            <w:proofErr w:type="spellStart"/>
            <w:r w:rsidRPr="00F661DE">
              <w:rPr>
                <w:rFonts w:ascii="Times New Roman" w:hAnsi="Times New Roman"/>
                <w:color w:val="000000"/>
                <w:sz w:val="28"/>
                <w:szCs w:val="28"/>
              </w:rPr>
              <w:t>т.ч</w:t>
            </w:r>
            <w:proofErr w:type="spellEnd"/>
            <w:r w:rsidRPr="00F661DE">
              <w:rPr>
                <w:rFonts w:ascii="Times New Roman" w:hAnsi="Times New Roman"/>
                <w:color w:val="000000"/>
                <w:sz w:val="28"/>
                <w:szCs w:val="28"/>
              </w:rPr>
              <w:t>. меры приняты (кол.)/%</w:t>
            </w:r>
          </w:p>
          <w:p w:rsidR="00440DD1" w:rsidRPr="00F661DE" w:rsidRDefault="00440DD1" w:rsidP="00975F8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40DD1" w:rsidRPr="00F661DE" w:rsidRDefault="00440DD1" w:rsidP="00975F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19 (26</w:t>
            </w:r>
            <w:r w:rsidRPr="00F661DE">
              <w:rPr>
                <w:rFonts w:ascii="Times New Roman" w:hAnsi="Times New Roman"/>
                <w:color w:val="000000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</w:t>
            </w:r>
            <w:r w:rsidRPr="00F661DE">
              <w:rPr>
                <w:rFonts w:ascii="Times New Roman" w:hAnsi="Times New Roman"/>
                <w:color w:val="000000"/>
                <w:sz w:val="28"/>
                <w:szCs w:val="28"/>
              </w:rPr>
              <w:t>%)</w:t>
            </w:r>
          </w:p>
        </w:tc>
      </w:tr>
      <w:tr w:rsidR="00440DD1" w:rsidRPr="00F661DE" w:rsidTr="00FD4B1C">
        <w:trPr>
          <w:trHeight w:val="375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40DD1" w:rsidRPr="00F661DE" w:rsidRDefault="00440DD1" w:rsidP="00975F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661DE">
              <w:rPr>
                <w:rFonts w:ascii="Times New Roman" w:hAnsi="Times New Roman"/>
                <w:color w:val="000000"/>
                <w:sz w:val="28"/>
                <w:szCs w:val="28"/>
              </w:rPr>
              <w:t>3.2.</w:t>
            </w:r>
          </w:p>
        </w:tc>
        <w:tc>
          <w:tcPr>
            <w:tcW w:w="7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40DD1" w:rsidRPr="00F661DE" w:rsidRDefault="00440DD1" w:rsidP="00975F8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661DE">
              <w:rPr>
                <w:rFonts w:ascii="Times New Roman" w:hAnsi="Times New Roman"/>
                <w:color w:val="000000"/>
                <w:sz w:val="28"/>
                <w:szCs w:val="28"/>
              </w:rPr>
              <w:t>разъяснено (кол.)/%</w:t>
            </w:r>
          </w:p>
          <w:p w:rsidR="00440DD1" w:rsidRPr="00F661DE" w:rsidRDefault="00440DD1" w:rsidP="00975F8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40DD1" w:rsidRPr="00F661DE" w:rsidRDefault="00440DD1" w:rsidP="00975F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52</w:t>
            </w:r>
            <w:r w:rsidRPr="00F661D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(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73</w:t>
            </w:r>
            <w:r w:rsidRPr="00F661DE">
              <w:rPr>
                <w:rFonts w:ascii="Times New Roman" w:hAnsi="Times New Roman"/>
                <w:color w:val="000000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 w:rsidRPr="00F661DE">
              <w:rPr>
                <w:rFonts w:ascii="Times New Roman" w:hAnsi="Times New Roman"/>
                <w:color w:val="000000"/>
                <w:sz w:val="28"/>
                <w:szCs w:val="28"/>
              </w:rPr>
              <w:t>%)</w:t>
            </w:r>
          </w:p>
        </w:tc>
      </w:tr>
      <w:tr w:rsidR="00440DD1" w:rsidRPr="00F661DE" w:rsidTr="00FD4B1C">
        <w:trPr>
          <w:trHeight w:val="375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40DD1" w:rsidRPr="00F661DE" w:rsidRDefault="00440DD1" w:rsidP="00975F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661DE">
              <w:rPr>
                <w:rFonts w:ascii="Times New Roman" w:hAnsi="Times New Roman"/>
                <w:color w:val="000000"/>
                <w:sz w:val="28"/>
                <w:szCs w:val="28"/>
              </w:rPr>
              <w:t>3.3.</w:t>
            </w:r>
          </w:p>
        </w:tc>
        <w:tc>
          <w:tcPr>
            <w:tcW w:w="7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40DD1" w:rsidRPr="00F661DE" w:rsidRDefault="00440DD1" w:rsidP="00975F8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661DE">
              <w:rPr>
                <w:rFonts w:ascii="Times New Roman" w:hAnsi="Times New Roman"/>
                <w:sz w:val="28"/>
                <w:szCs w:val="28"/>
              </w:rPr>
              <w:t>не поддержано (кол.)/%</w:t>
            </w:r>
          </w:p>
        </w:tc>
        <w:tc>
          <w:tcPr>
            <w:tcW w:w="2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40DD1" w:rsidRPr="00F661DE" w:rsidRDefault="00440DD1" w:rsidP="00975F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661DE">
              <w:rPr>
                <w:rFonts w:ascii="Times New Roman" w:hAnsi="Times New Roman"/>
                <w:color w:val="000000"/>
                <w:sz w:val="28"/>
                <w:szCs w:val="28"/>
              </w:rPr>
              <w:t>-</w:t>
            </w:r>
          </w:p>
        </w:tc>
      </w:tr>
      <w:tr w:rsidR="00440DD1" w:rsidRPr="00F661DE" w:rsidTr="00FD4B1C">
        <w:trPr>
          <w:trHeight w:val="375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40DD1" w:rsidRPr="00F661DE" w:rsidRDefault="00440DD1" w:rsidP="00975F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661DE">
              <w:rPr>
                <w:rFonts w:ascii="Times New Roman" w:hAnsi="Times New Roman"/>
                <w:color w:val="000000"/>
                <w:sz w:val="28"/>
                <w:szCs w:val="28"/>
              </w:rPr>
              <w:t>4.</w:t>
            </w:r>
          </w:p>
        </w:tc>
        <w:tc>
          <w:tcPr>
            <w:tcW w:w="7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40DD1" w:rsidRPr="00F661DE" w:rsidRDefault="00440DD1" w:rsidP="00975F8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661DE">
              <w:rPr>
                <w:rFonts w:ascii="Times New Roman" w:hAnsi="Times New Roman"/>
                <w:sz w:val="28"/>
                <w:szCs w:val="28"/>
              </w:rPr>
              <w:t>в работе (кол.)</w:t>
            </w:r>
          </w:p>
        </w:tc>
        <w:tc>
          <w:tcPr>
            <w:tcW w:w="2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40DD1" w:rsidRPr="00F661DE" w:rsidRDefault="00440DD1" w:rsidP="00975F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26</w:t>
            </w:r>
          </w:p>
        </w:tc>
      </w:tr>
      <w:tr w:rsidR="00440DD1" w:rsidRPr="00F661DE" w:rsidTr="00FD4B1C">
        <w:trPr>
          <w:trHeight w:val="337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40DD1" w:rsidRPr="00F661DE" w:rsidRDefault="00440DD1" w:rsidP="00975F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661DE">
              <w:rPr>
                <w:rFonts w:ascii="Times New Roman" w:hAnsi="Times New Roman"/>
                <w:color w:val="000000"/>
                <w:sz w:val="28"/>
                <w:szCs w:val="28"/>
              </w:rPr>
              <w:t>5.</w:t>
            </w:r>
          </w:p>
        </w:tc>
        <w:tc>
          <w:tcPr>
            <w:tcW w:w="7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40DD1" w:rsidRPr="00F661DE" w:rsidRDefault="00440DD1" w:rsidP="00FD4B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661DE">
              <w:rPr>
                <w:rFonts w:ascii="Times New Roman" w:hAnsi="Times New Roman"/>
                <w:sz w:val="28"/>
                <w:szCs w:val="28"/>
              </w:rPr>
              <w:t xml:space="preserve">Рассмотрено </w:t>
            </w:r>
            <w:proofErr w:type="spellStart"/>
            <w:r w:rsidRPr="00F661DE">
              <w:rPr>
                <w:rFonts w:ascii="Times New Roman" w:hAnsi="Times New Roman"/>
                <w:sz w:val="28"/>
                <w:szCs w:val="28"/>
              </w:rPr>
              <w:t>комиссион</w:t>
            </w:r>
            <w:r w:rsidR="00FD4B1C">
              <w:rPr>
                <w:rFonts w:ascii="Times New Roman" w:hAnsi="Times New Roman"/>
                <w:sz w:val="28"/>
                <w:szCs w:val="28"/>
              </w:rPr>
              <w:t>н</w:t>
            </w:r>
            <w:r w:rsidRPr="00F661DE">
              <w:rPr>
                <w:rFonts w:ascii="Times New Roman" w:hAnsi="Times New Roman"/>
                <w:sz w:val="28"/>
                <w:szCs w:val="28"/>
              </w:rPr>
              <w:t>о</w:t>
            </w:r>
            <w:proofErr w:type="spellEnd"/>
            <w:r w:rsidRPr="00F661DE">
              <w:rPr>
                <w:rFonts w:ascii="Times New Roman" w:hAnsi="Times New Roman"/>
                <w:sz w:val="28"/>
                <w:szCs w:val="28"/>
              </w:rPr>
              <w:t xml:space="preserve"> с выездом на место (кол.)/%</w:t>
            </w:r>
          </w:p>
        </w:tc>
        <w:tc>
          <w:tcPr>
            <w:tcW w:w="2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40DD1" w:rsidRPr="00F661DE" w:rsidRDefault="00440DD1" w:rsidP="00975F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68</w:t>
            </w:r>
            <w:r w:rsidRPr="00F661D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(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</w:t>
            </w:r>
            <w:r w:rsidRPr="00F661DE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,5</w:t>
            </w:r>
            <w:r w:rsidRPr="00F661DE">
              <w:rPr>
                <w:rFonts w:ascii="Times New Roman" w:hAnsi="Times New Roman"/>
                <w:color w:val="000000"/>
                <w:sz w:val="28"/>
                <w:szCs w:val="28"/>
              </w:rPr>
              <w:t>%)</w:t>
            </w:r>
          </w:p>
        </w:tc>
      </w:tr>
      <w:tr w:rsidR="00440DD1" w:rsidRPr="00F661DE" w:rsidTr="00FD4B1C">
        <w:trPr>
          <w:trHeight w:val="343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40DD1" w:rsidRPr="00F661DE" w:rsidRDefault="00440DD1" w:rsidP="00975F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661DE">
              <w:rPr>
                <w:rFonts w:ascii="Times New Roman" w:hAnsi="Times New Roman"/>
                <w:color w:val="000000"/>
                <w:sz w:val="28"/>
                <w:szCs w:val="28"/>
              </w:rPr>
              <w:t>6.</w:t>
            </w:r>
          </w:p>
        </w:tc>
        <w:tc>
          <w:tcPr>
            <w:tcW w:w="7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40DD1" w:rsidRPr="00F661DE" w:rsidRDefault="00440DD1" w:rsidP="00975F8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661DE">
              <w:rPr>
                <w:rFonts w:ascii="Times New Roman" w:hAnsi="Times New Roman"/>
                <w:sz w:val="28"/>
                <w:szCs w:val="28"/>
              </w:rPr>
              <w:t>Рассмотрено с нарушением сроков (кол.)</w:t>
            </w:r>
          </w:p>
        </w:tc>
        <w:tc>
          <w:tcPr>
            <w:tcW w:w="2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40DD1" w:rsidRPr="00F661DE" w:rsidRDefault="00440DD1" w:rsidP="00975F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661DE">
              <w:rPr>
                <w:rFonts w:ascii="Times New Roman" w:hAnsi="Times New Roman"/>
                <w:color w:val="000000"/>
                <w:sz w:val="28"/>
                <w:szCs w:val="28"/>
              </w:rPr>
              <w:t>-</w:t>
            </w:r>
          </w:p>
        </w:tc>
      </w:tr>
      <w:tr w:rsidR="00440DD1" w:rsidRPr="00F661DE" w:rsidTr="00FD4B1C">
        <w:trPr>
          <w:trHeight w:val="533"/>
        </w:trPr>
        <w:tc>
          <w:tcPr>
            <w:tcW w:w="7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440DD1" w:rsidRPr="00F661DE" w:rsidRDefault="00440DD1" w:rsidP="00975F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661DE">
              <w:rPr>
                <w:rFonts w:ascii="Times New Roman" w:hAnsi="Times New Roman"/>
                <w:color w:val="000000"/>
                <w:sz w:val="28"/>
                <w:szCs w:val="28"/>
              </w:rPr>
              <w:t>7.</w:t>
            </w:r>
          </w:p>
        </w:tc>
        <w:tc>
          <w:tcPr>
            <w:tcW w:w="7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40DD1" w:rsidRPr="00F661DE" w:rsidRDefault="00440DD1" w:rsidP="00975F8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661DE">
              <w:rPr>
                <w:rFonts w:ascii="Times New Roman" w:hAnsi="Times New Roman"/>
                <w:sz w:val="28"/>
                <w:szCs w:val="28"/>
              </w:rPr>
              <w:t>Выявлено случаев волокиты, либо нарушений прав и законных интересов граждан (кол.)</w:t>
            </w:r>
          </w:p>
        </w:tc>
        <w:tc>
          <w:tcPr>
            <w:tcW w:w="2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40DD1" w:rsidRPr="00F661DE" w:rsidRDefault="00440DD1" w:rsidP="00975F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661DE">
              <w:rPr>
                <w:rFonts w:ascii="Times New Roman" w:hAnsi="Times New Roman"/>
                <w:color w:val="000000"/>
                <w:sz w:val="28"/>
                <w:szCs w:val="28"/>
              </w:rPr>
              <w:t>-</w:t>
            </w:r>
          </w:p>
        </w:tc>
      </w:tr>
      <w:tr w:rsidR="00440DD1" w:rsidRPr="00F661DE" w:rsidTr="00FD4B1C">
        <w:trPr>
          <w:trHeight w:val="375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40DD1" w:rsidRPr="00F661DE" w:rsidRDefault="00440DD1" w:rsidP="00975F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661DE">
              <w:rPr>
                <w:rFonts w:ascii="Times New Roman" w:hAnsi="Times New Roman"/>
                <w:color w:val="000000"/>
                <w:sz w:val="28"/>
                <w:szCs w:val="28"/>
              </w:rPr>
              <w:t>7.1.</w:t>
            </w:r>
          </w:p>
        </w:tc>
        <w:tc>
          <w:tcPr>
            <w:tcW w:w="7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40DD1" w:rsidRPr="00F661DE" w:rsidRDefault="00440DD1" w:rsidP="00975F8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661DE">
              <w:rPr>
                <w:rFonts w:ascii="Times New Roman" w:hAnsi="Times New Roman"/>
                <w:sz w:val="28"/>
                <w:szCs w:val="28"/>
              </w:rPr>
              <w:t>Наказаны ли виновные (чел.)</w:t>
            </w:r>
          </w:p>
        </w:tc>
        <w:tc>
          <w:tcPr>
            <w:tcW w:w="2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40DD1" w:rsidRPr="00F661DE" w:rsidRDefault="00440DD1" w:rsidP="00975F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661DE">
              <w:rPr>
                <w:rFonts w:ascii="Times New Roman" w:hAnsi="Times New Roman"/>
                <w:color w:val="000000"/>
                <w:sz w:val="28"/>
                <w:szCs w:val="28"/>
              </w:rPr>
              <w:t>-</w:t>
            </w:r>
          </w:p>
        </w:tc>
      </w:tr>
      <w:tr w:rsidR="00440DD1" w:rsidRPr="00F661DE" w:rsidTr="00FD4B1C">
        <w:trPr>
          <w:trHeight w:val="259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40DD1" w:rsidRPr="00F661DE" w:rsidRDefault="00440DD1" w:rsidP="00975F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661DE">
              <w:rPr>
                <w:rFonts w:ascii="Times New Roman" w:hAnsi="Times New Roman"/>
                <w:color w:val="000000"/>
                <w:sz w:val="28"/>
                <w:szCs w:val="28"/>
              </w:rPr>
              <w:t>8.</w:t>
            </w:r>
          </w:p>
        </w:tc>
        <w:tc>
          <w:tcPr>
            <w:tcW w:w="7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40DD1" w:rsidRPr="00F661DE" w:rsidRDefault="00440DD1" w:rsidP="00975F8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661DE">
              <w:rPr>
                <w:rFonts w:ascii="Times New Roman" w:hAnsi="Times New Roman"/>
                <w:sz w:val="28"/>
                <w:szCs w:val="28"/>
              </w:rPr>
              <w:t>Принято граждан на личных приёмах руководством</w:t>
            </w:r>
          </w:p>
        </w:tc>
        <w:tc>
          <w:tcPr>
            <w:tcW w:w="2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40DD1" w:rsidRPr="00F661DE" w:rsidRDefault="00440DD1" w:rsidP="00975F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70</w:t>
            </w:r>
          </w:p>
        </w:tc>
      </w:tr>
      <w:tr w:rsidR="00440DD1" w:rsidRPr="00F661DE" w:rsidTr="00FD4B1C">
        <w:trPr>
          <w:trHeight w:val="375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40DD1" w:rsidRPr="00F661DE" w:rsidRDefault="00440DD1" w:rsidP="00975F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661DE">
              <w:rPr>
                <w:rFonts w:ascii="Times New Roman" w:hAnsi="Times New Roman"/>
                <w:color w:val="000000"/>
                <w:sz w:val="28"/>
                <w:szCs w:val="28"/>
              </w:rPr>
              <w:t>8.1.</w:t>
            </w:r>
          </w:p>
        </w:tc>
        <w:tc>
          <w:tcPr>
            <w:tcW w:w="7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40DD1" w:rsidRPr="00F661DE" w:rsidRDefault="00440DD1" w:rsidP="00975F8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661DE">
              <w:rPr>
                <w:rFonts w:ascii="Times New Roman" w:hAnsi="Times New Roman"/>
                <w:sz w:val="28"/>
                <w:szCs w:val="28"/>
              </w:rPr>
              <w:t xml:space="preserve">в том числе главой </w:t>
            </w:r>
          </w:p>
        </w:tc>
        <w:tc>
          <w:tcPr>
            <w:tcW w:w="2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40DD1" w:rsidRPr="00F661DE" w:rsidRDefault="00440DD1" w:rsidP="00975F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68</w:t>
            </w:r>
          </w:p>
        </w:tc>
      </w:tr>
      <w:tr w:rsidR="00440DD1" w:rsidRPr="00F661DE" w:rsidTr="00FD4B1C">
        <w:trPr>
          <w:trHeight w:val="499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40DD1" w:rsidRPr="00F661DE" w:rsidRDefault="00440DD1" w:rsidP="00975F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661DE">
              <w:rPr>
                <w:rFonts w:ascii="Times New Roman" w:hAnsi="Times New Roman"/>
                <w:color w:val="000000"/>
                <w:sz w:val="28"/>
                <w:szCs w:val="28"/>
              </w:rPr>
              <w:t>9.</w:t>
            </w:r>
          </w:p>
        </w:tc>
        <w:tc>
          <w:tcPr>
            <w:tcW w:w="7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40DD1" w:rsidRPr="00F661DE" w:rsidRDefault="00440DD1" w:rsidP="00975F8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661DE">
              <w:rPr>
                <w:rFonts w:ascii="Times New Roman" w:hAnsi="Times New Roman"/>
                <w:color w:val="000000"/>
                <w:sz w:val="28"/>
                <w:szCs w:val="28"/>
              </w:rPr>
              <w:t>Принято граждан общественной приемной и специалистами, ответственными за работу с обращениями граждан</w:t>
            </w:r>
          </w:p>
        </w:tc>
        <w:tc>
          <w:tcPr>
            <w:tcW w:w="2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40DD1" w:rsidRPr="00F661DE" w:rsidRDefault="00440DD1" w:rsidP="00975F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63</w:t>
            </w:r>
          </w:p>
        </w:tc>
      </w:tr>
      <w:tr w:rsidR="00440DD1" w:rsidRPr="00F661DE" w:rsidTr="00FD4B1C">
        <w:trPr>
          <w:trHeight w:val="352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40DD1" w:rsidRPr="00F661DE" w:rsidRDefault="00440DD1" w:rsidP="00975F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661DE">
              <w:rPr>
                <w:rFonts w:ascii="Times New Roman" w:hAnsi="Times New Roman"/>
                <w:color w:val="000000"/>
                <w:sz w:val="28"/>
                <w:szCs w:val="28"/>
              </w:rPr>
              <w:t>10.</w:t>
            </w:r>
          </w:p>
        </w:tc>
        <w:tc>
          <w:tcPr>
            <w:tcW w:w="7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40DD1" w:rsidRDefault="00440DD1" w:rsidP="00975F8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661DE">
              <w:rPr>
                <w:rFonts w:ascii="Times New Roman" w:hAnsi="Times New Roman"/>
                <w:sz w:val="28"/>
                <w:szCs w:val="28"/>
              </w:rPr>
              <w:t xml:space="preserve">Принято звонков по телефону "телефон доверия" </w:t>
            </w:r>
          </w:p>
          <w:p w:rsidR="00FD4B1C" w:rsidRPr="00F661DE" w:rsidRDefault="00FD4B1C" w:rsidP="00975F8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40DD1" w:rsidRPr="00F661DE" w:rsidRDefault="00440DD1" w:rsidP="00975F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</w:t>
            </w:r>
          </w:p>
        </w:tc>
      </w:tr>
    </w:tbl>
    <w:p w:rsidR="00440DD1" w:rsidRDefault="00440DD1" w:rsidP="00440DD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40DD1" w:rsidRDefault="00440DD1" w:rsidP="00440DD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40DD1" w:rsidRDefault="00440DD1" w:rsidP="00440DD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40DD1" w:rsidRDefault="00440DD1" w:rsidP="00440DD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40DD1" w:rsidRDefault="00440DD1" w:rsidP="00440DD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40DD1" w:rsidRDefault="00440DD1" w:rsidP="00440DD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40DD1" w:rsidRDefault="00440DD1" w:rsidP="00440DD1">
      <w:pPr>
        <w:spacing w:after="0" w:line="240" w:lineRule="auto"/>
        <w:ind w:firstLine="5040"/>
        <w:rPr>
          <w:rFonts w:ascii="Times New Roman" w:hAnsi="Times New Roman"/>
          <w:sz w:val="28"/>
          <w:szCs w:val="28"/>
        </w:rPr>
      </w:pPr>
    </w:p>
    <w:sectPr w:rsidR="00440DD1" w:rsidSect="00FD4B1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799C"/>
    <w:rsid w:val="0005528F"/>
    <w:rsid w:val="00092549"/>
    <w:rsid w:val="000974E3"/>
    <w:rsid w:val="001616B0"/>
    <w:rsid w:val="001740B0"/>
    <w:rsid w:val="001B71A9"/>
    <w:rsid w:val="001E7362"/>
    <w:rsid w:val="001F40D0"/>
    <w:rsid w:val="001F56F4"/>
    <w:rsid w:val="00225ACD"/>
    <w:rsid w:val="00272C90"/>
    <w:rsid w:val="002809E6"/>
    <w:rsid w:val="002C1CEA"/>
    <w:rsid w:val="002C3946"/>
    <w:rsid w:val="00335E92"/>
    <w:rsid w:val="003810EA"/>
    <w:rsid w:val="003E2A8D"/>
    <w:rsid w:val="00402310"/>
    <w:rsid w:val="00440DD1"/>
    <w:rsid w:val="004D10D2"/>
    <w:rsid w:val="0051447C"/>
    <w:rsid w:val="00545F9E"/>
    <w:rsid w:val="00555445"/>
    <w:rsid w:val="00560BBA"/>
    <w:rsid w:val="00596669"/>
    <w:rsid w:val="005B66C9"/>
    <w:rsid w:val="0062290B"/>
    <w:rsid w:val="00685DC3"/>
    <w:rsid w:val="00691D3C"/>
    <w:rsid w:val="006C0DD8"/>
    <w:rsid w:val="006E7039"/>
    <w:rsid w:val="00705F3E"/>
    <w:rsid w:val="00720811"/>
    <w:rsid w:val="0072799C"/>
    <w:rsid w:val="0074693B"/>
    <w:rsid w:val="00771FFE"/>
    <w:rsid w:val="00793485"/>
    <w:rsid w:val="0079658E"/>
    <w:rsid w:val="007E7ED0"/>
    <w:rsid w:val="007F35EA"/>
    <w:rsid w:val="007F6661"/>
    <w:rsid w:val="0080151D"/>
    <w:rsid w:val="0080351B"/>
    <w:rsid w:val="008530E1"/>
    <w:rsid w:val="008540F1"/>
    <w:rsid w:val="0086221A"/>
    <w:rsid w:val="00890A60"/>
    <w:rsid w:val="008C37F3"/>
    <w:rsid w:val="008C6413"/>
    <w:rsid w:val="00942566"/>
    <w:rsid w:val="00962FDC"/>
    <w:rsid w:val="0096663A"/>
    <w:rsid w:val="009713B1"/>
    <w:rsid w:val="00992688"/>
    <w:rsid w:val="009A1DC4"/>
    <w:rsid w:val="009D4EF0"/>
    <w:rsid w:val="009D5FFB"/>
    <w:rsid w:val="009F7DC9"/>
    <w:rsid w:val="00A06859"/>
    <w:rsid w:val="00A50373"/>
    <w:rsid w:val="00AA2D12"/>
    <w:rsid w:val="00AE7A60"/>
    <w:rsid w:val="00AF71CE"/>
    <w:rsid w:val="00B24237"/>
    <w:rsid w:val="00B26DED"/>
    <w:rsid w:val="00B40440"/>
    <w:rsid w:val="00B6402C"/>
    <w:rsid w:val="00B809D3"/>
    <w:rsid w:val="00BB2893"/>
    <w:rsid w:val="00BD64B3"/>
    <w:rsid w:val="00BE00B6"/>
    <w:rsid w:val="00C027C9"/>
    <w:rsid w:val="00C306CC"/>
    <w:rsid w:val="00C94E1B"/>
    <w:rsid w:val="00C97E83"/>
    <w:rsid w:val="00CD2330"/>
    <w:rsid w:val="00CD33AE"/>
    <w:rsid w:val="00CD5AF3"/>
    <w:rsid w:val="00CE45C3"/>
    <w:rsid w:val="00D33D1A"/>
    <w:rsid w:val="00D81D1A"/>
    <w:rsid w:val="00D87E18"/>
    <w:rsid w:val="00DF3F81"/>
    <w:rsid w:val="00E0567E"/>
    <w:rsid w:val="00E478B3"/>
    <w:rsid w:val="00E572D7"/>
    <w:rsid w:val="00E57E01"/>
    <w:rsid w:val="00E62A9C"/>
    <w:rsid w:val="00E85289"/>
    <w:rsid w:val="00EC2B13"/>
    <w:rsid w:val="00EE23C0"/>
    <w:rsid w:val="00F13CBB"/>
    <w:rsid w:val="00F276A5"/>
    <w:rsid w:val="00F401CD"/>
    <w:rsid w:val="00FA3156"/>
    <w:rsid w:val="00FB0DB8"/>
    <w:rsid w:val="00FD4B1C"/>
    <w:rsid w:val="00FF4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0DD1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0DD1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169</Words>
  <Characters>967</Characters>
  <Application>Microsoft Office Word</Application>
  <DocSecurity>0</DocSecurity>
  <Lines>8</Lines>
  <Paragraphs>2</Paragraphs>
  <ScaleCrop>false</ScaleCrop>
  <Company>SPecialiST RePack</Company>
  <LinksUpToDate>false</LinksUpToDate>
  <CharactersWithSpaces>1134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Nefedova</dc:creator>
  <cp:keywords/>
  <dc:description/>
  <cp:lastModifiedBy>SAdmin</cp:lastModifiedBy>
  <cp:revision>4</cp:revision>
  <dcterms:created xsi:type="dcterms:W3CDTF">2016-11-11T10:10:00Z</dcterms:created>
  <dcterms:modified xsi:type="dcterms:W3CDTF">2016-11-14T08:49:00Z</dcterms:modified>
</cp:coreProperties>
</file>